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 w:firstLine="708"/>
        <w:jc w:val="right"/>
        <w:rPr>
          <w:sz w:val="24"/>
        </w:rPr>
      </w:pPr>
    </w:p>
    <w:p w14:paraId="04000000">
      <w:pPr>
        <w:widowControl w:val="0"/>
        <w:ind w:firstLine="708"/>
        <w:jc w:val="center"/>
        <w:rPr>
          <w:sz w:val="24"/>
        </w:rPr>
      </w:pPr>
      <w:r>
        <w:rPr>
          <w:sz w:val="24"/>
        </w:rPr>
        <w:t>Информация об объявлении конкурса</w:t>
      </w:r>
    </w:p>
    <w:p w14:paraId="05000000">
      <w:pPr>
        <w:widowControl w:val="0"/>
        <w:ind w:firstLine="709"/>
        <w:jc w:val="both"/>
        <w:rPr>
          <w:sz w:val="24"/>
        </w:rPr>
      </w:pPr>
    </w:p>
    <w:p w14:paraId="06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№ 21 по Самарской области в лице </w:t>
      </w:r>
      <w:r>
        <w:rPr>
          <w:sz w:val="24"/>
        </w:rPr>
        <w:t>начальника инспекции Евгения</w:t>
      </w:r>
      <w:r>
        <w:rPr>
          <w:sz w:val="24"/>
        </w:rPr>
        <w:t xml:space="preserve">  Владимировича </w:t>
      </w:r>
      <w:r>
        <w:rPr>
          <w:sz w:val="24"/>
        </w:rPr>
        <w:t>Можаровского</w:t>
      </w:r>
      <w:r>
        <w:rPr>
          <w:sz w:val="24"/>
        </w:rPr>
        <w:t xml:space="preserve">, действующего на основании Положения о Межрайонной ИФНС России № 21 по Самарской области от </w:t>
      </w:r>
      <w:r>
        <w:rPr>
          <w:sz w:val="24"/>
        </w:rPr>
        <w:t>30</w:t>
      </w:r>
      <w:r>
        <w:rPr>
          <w:sz w:val="24"/>
        </w:rPr>
        <w:t>.</w:t>
      </w:r>
      <w:r>
        <w:rPr>
          <w:sz w:val="24"/>
        </w:rPr>
        <w:t>12</w:t>
      </w:r>
      <w:r>
        <w:rPr>
          <w:sz w:val="24"/>
        </w:rPr>
        <w:t>.202</w:t>
      </w:r>
      <w:r>
        <w:rPr>
          <w:sz w:val="24"/>
        </w:rPr>
        <w:t>1</w:t>
      </w:r>
      <w:r>
        <w:rPr>
          <w:sz w:val="24"/>
        </w:rPr>
        <w:t xml:space="preserve"> №01-04/</w:t>
      </w:r>
      <w:r>
        <w:rPr>
          <w:sz w:val="24"/>
        </w:rPr>
        <w:t>237</w:t>
      </w:r>
      <w:r>
        <w:rPr>
          <w:sz w:val="24"/>
        </w:rPr>
        <w:t>, объявляет о приеме документов для участия в конкурсе для замещения вакантных должностей государственной гражданской службы:</w:t>
      </w:r>
    </w:p>
    <w:p w14:paraId="07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284"/>
        <w:gridCol w:w="1275"/>
        <w:gridCol w:w="284"/>
        <w:gridCol w:w="1559"/>
        <w:gridCol w:w="284"/>
        <w:gridCol w:w="1842"/>
        <w:gridCol w:w="3544"/>
      </w:tblGrid>
      <w:t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c>
          <w:tcPr>
            <w:tcW w:type="dxa" w:w="104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 – г. Самара ул. Мичурина 21в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  <w:p w14:paraId="11000000">
            <w:pPr>
              <w:widowControl w:val="0"/>
              <w:ind w:right="-108"/>
              <w:rPr>
                <w:sz w:val="24"/>
              </w:rPr>
            </w:pPr>
          </w:p>
          <w:p w14:paraId="12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хозяйственного обеспечения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  <w:p w14:paraId="18000000">
            <w:pPr>
              <w:widowControl w:val="0"/>
              <w:ind w:right="-108"/>
              <w:rPr>
                <w:sz w:val="24"/>
              </w:rPr>
            </w:pPr>
          </w:p>
          <w:p w14:paraId="19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отдел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Главный государственный налоговый инспектор </w:t>
            </w:r>
          </w:p>
          <w:p w14:paraId="1F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отдел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  <w:p w14:paraId="25000000">
            <w:pPr>
              <w:widowControl w:val="0"/>
              <w:ind w:right="-108"/>
              <w:rPr>
                <w:sz w:val="24"/>
              </w:rPr>
            </w:pPr>
          </w:p>
          <w:p w14:paraId="26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информатизации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Обеспечивающие специалисты 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специалист 2 разряда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информатизации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Среднее профессиональное </w:t>
            </w:r>
            <w:r>
              <w:rPr>
                <w:sz w:val="24"/>
              </w:rPr>
              <w:t>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 эксперт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информатизации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z w:val="24"/>
              </w:rPr>
              <w:t>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Контрольно-аналитический отдел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отдел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52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камеральных проверок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 xml:space="preserve">безопасности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 xml:space="preserve">безопасности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Старший государственный налоговый инспектор </w:t>
            </w:r>
          </w:p>
          <w:p w14:paraId="4F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камеральных проверок №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 в соответствии с должностным регламентом</w:t>
            </w:r>
          </w:p>
          <w:p w14:paraId="52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108"/>
        </w:trPr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Обеспечивающие специалисты 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специалист 2 разряда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Отдел оперативного контроля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Среднее профессиональное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c>
          <w:tcPr>
            <w:tcW w:type="dxa" w:w="104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 – г. Самара ул. Мориса Тореза, 7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Старший государственный налоговый инспектор </w:t>
            </w:r>
          </w:p>
          <w:p w14:paraId="5C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 в соответствии с должностным регламентом</w:t>
            </w:r>
          </w:p>
          <w:p w14:paraId="5F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Главный государственный налоговый инспектор </w:t>
            </w:r>
          </w:p>
          <w:p w14:paraId="63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 xml:space="preserve">выездных </w:t>
            </w:r>
            <w:r>
              <w:rPr>
                <w:rFonts w:ascii="Times New Roman" w:hAnsi="Times New Roman"/>
                <w:sz w:val="24"/>
              </w:rPr>
              <w:t>проверок № 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 в соответствии с должностным регламентом</w:t>
            </w:r>
          </w:p>
          <w:p w14:paraId="66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Старший государственный налоговый инспектор </w:t>
            </w:r>
          </w:p>
          <w:p w14:paraId="6A000000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 xml:space="preserve">выездных </w:t>
            </w:r>
            <w:r>
              <w:rPr>
                <w:rFonts w:ascii="Times New Roman" w:hAnsi="Times New Roman"/>
                <w:sz w:val="24"/>
              </w:rPr>
              <w:t>проверок № 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 в соответствии с должностным регламентом</w:t>
            </w:r>
          </w:p>
          <w:p w14:paraId="6D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предпроверочного</w:t>
            </w:r>
            <w:r>
              <w:rPr>
                <w:rFonts w:ascii="Times New Roman" w:hAnsi="Times New Roman"/>
                <w:sz w:val="24"/>
              </w:rPr>
              <w:t xml:space="preserve"> анализа и истребования документов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pStyle w:val="Style_3"/>
              <w:widowControl w:val="1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предпроверочного</w:t>
            </w:r>
            <w:r>
              <w:rPr>
                <w:rFonts w:ascii="Times New Roman" w:hAnsi="Times New Roman"/>
                <w:sz w:val="24"/>
              </w:rPr>
              <w:t xml:space="preserve"> анализа и истребования документов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Высшее образование; требования  к стажу гражданской службы или стажу работы по специальности, направлению подготовки не предъявляются;  в соответствии </w:t>
            </w:r>
            <w:r>
              <w:rPr>
                <w:sz w:val="24"/>
              </w:rPr>
              <w:t>с должностным регламентом</w:t>
            </w:r>
          </w:p>
          <w:p w14:paraId="78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</w:p>
        </w:tc>
      </w:tr>
    </w:tbl>
    <w:p w14:paraId="79000000">
      <w:pPr>
        <w:ind w:firstLine="709"/>
        <w:jc w:val="both"/>
        <w:rPr>
          <w:sz w:val="24"/>
        </w:rPr>
      </w:pPr>
      <w:r>
        <w:rPr>
          <w:sz w:val="24"/>
        </w:rPr>
        <w:t>Базовые требования:</w:t>
      </w:r>
    </w:p>
    <w:p w14:paraId="7A000000">
      <w:pPr>
        <w:ind w:firstLine="709"/>
        <w:jc w:val="both"/>
        <w:rPr>
          <w:sz w:val="24"/>
        </w:rPr>
      </w:pPr>
      <w:r>
        <w:rPr>
          <w:sz w:val="24"/>
        </w:rPr>
        <w:t xml:space="preserve">а) знание государственного языка Российской Федерации; </w:t>
      </w:r>
    </w:p>
    <w:p w14:paraId="7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б) знание основ Конституции Российской Федерации;</w:t>
      </w:r>
    </w:p>
    <w:p w14:paraId="7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в) знание Федерального закона от 27 июля 2004 г. № 79-ФЗ «О государственной гражданской службе Российской Федерации»; </w:t>
      </w:r>
    </w:p>
    <w:p w14:paraId="7D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г) знание Федерального закона от 27 мая 2003 г. № 58-ФЗ «О системе государственной службы Российской Федерации»;</w:t>
      </w:r>
    </w:p>
    <w:p w14:paraId="7E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д) знание Федерального закона от 25 декабря 2008 г. № 273-ФЗ «О противодействии коррупции»;</w:t>
      </w:r>
    </w:p>
    <w:p w14:paraId="7F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е) знания и умения в области информационно-коммуникационных технологий;</w:t>
      </w:r>
    </w:p>
    <w:p w14:paraId="80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 w:firstLine="709"/>
        <w:jc w:val="both"/>
        <w:rPr>
          <w:sz w:val="24"/>
        </w:rPr>
      </w:pPr>
      <w:r>
        <w:rPr>
          <w:sz w:val="24"/>
        </w:rPr>
        <w:t>ж) требования к умениям, свидетельствующим о наличии необходимых профессиональных и личностных качеств.</w:t>
      </w:r>
    </w:p>
    <w:p w14:paraId="81000000">
      <w:pPr>
        <w:pStyle w:val="Style_4"/>
        <w:widowControl w:val="1"/>
        <w:ind w:firstLine="70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"consultantplus://offline/ref=757E1054BCD78F4F77B364C2B95EC73D800FCF19AEC67DF57583384DB3DF768F1FCFAC6E88184A0F1E44E"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14:paraId="82000000">
      <w:pPr>
        <w:pStyle w:val="Style_4"/>
        <w:widowControl w:val="1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начальника Межрайонной ИФНС России № 21 по Самарской области.</w:t>
      </w:r>
    </w:p>
    <w:p w14:paraId="83000000">
      <w:pPr>
        <w:ind w:firstLine="540"/>
        <w:jc w:val="both"/>
        <w:rPr>
          <w:sz w:val="24"/>
        </w:rPr>
      </w:pPr>
      <w:r>
        <w:rPr>
          <w:sz w:val="24"/>
        </w:rPr>
        <w:t>Гражданский служащий, изъявивший желание участвовать в конкурсе в Межрайонной ИФНС России № 21 по Самарской области, при этом замещающий должность гражданской службы в ином государственном органе, представляет заявление на имя начальника Межрайонной ИФНС России   № 21 по Самарской области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</w:t>
      </w:r>
      <w:r>
        <w:rPr>
          <w:sz w:val="24"/>
        </w:rPr>
        <w:t xml:space="preserve">  Правительства Российской Федерации от 26.05.2005 № 667-р, с изменениями от 20.12.2019 с приложением фотографии.</w:t>
      </w:r>
    </w:p>
    <w:p w14:paraId="84000000">
      <w:pPr>
        <w:ind w:firstLine="540"/>
        <w:jc w:val="both"/>
        <w:rPr>
          <w:sz w:val="24"/>
        </w:rPr>
      </w:pPr>
      <w:r>
        <w:rPr>
          <w:sz w:val="24"/>
        </w:rPr>
        <w:t>Гражданин, изъявивший желание участвовать в конкурсе представляет следующие документы:</w:t>
      </w:r>
    </w:p>
    <w:p w14:paraId="85000000">
      <w:pPr>
        <w:ind w:firstLine="540"/>
        <w:jc w:val="both"/>
        <w:rPr>
          <w:sz w:val="24"/>
        </w:rPr>
      </w:pPr>
      <w:r>
        <w:rPr>
          <w:sz w:val="24"/>
        </w:rPr>
        <w:t>личное заявление;</w:t>
      </w:r>
    </w:p>
    <w:p w14:paraId="86000000">
      <w:pPr>
        <w:ind w:firstLine="540"/>
        <w:jc w:val="both"/>
        <w:rPr>
          <w:sz w:val="24"/>
        </w:rPr>
      </w:pPr>
      <w:r>
        <w:rPr>
          <w:sz w:val="24"/>
        </w:rPr>
        <w:t xml:space="preserve">заполненную и подписанную анкету по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"consultantplus://offline/main?base=LAW;n=71834;fld=134;dst=100007"</w:instrText>
      </w:r>
      <w:r>
        <w:rPr>
          <w:sz w:val="24"/>
        </w:rPr>
        <w:fldChar w:fldCharType="separate"/>
      </w:r>
      <w:r>
        <w:rPr>
          <w:sz w:val="24"/>
        </w:rPr>
        <w:t>форме</w:t>
      </w:r>
      <w:r>
        <w:rPr>
          <w:sz w:val="24"/>
        </w:rPr>
        <w:fldChar w:fldCharType="end"/>
      </w:r>
      <w:r>
        <w:rPr>
          <w:sz w:val="24"/>
        </w:rPr>
        <w:t>, утвержденной распоряжением Правительства Российской Федерации от 26.05.2005 № 667-р, с изменениями от 20.12.2019, с приложением фотографии;</w:t>
      </w:r>
    </w:p>
    <w:p w14:paraId="87000000">
      <w:pPr>
        <w:ind w:firstLine="540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88000000">
      <w:pPr>
        <w:ind w:firstLine="540"/>
        <w:jc w:val="both"/>
        <w:rPr>
          <w:sz w:val="24"/>
        </w:rPr>
      </w:pPr>
      <w:r>
        <w:rPr>
          <w:sz w:val="24"/>
        </w:rPr>
        <w:t>документы, подтверждающие необходимое профессиональное образование, квалификацию и стаж работы:</w:t>
      </w:r>
    </w:p>
    <w:p w14:paraId="89000000">
      <w:pPr>
        <w:ind w:firstLine="540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8A000000">
      <w:pPr>
        <w:ind w:firstLine="540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подтверждающие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8B000000">
      <w:pPr>
        <w:ind w:firstLine="540"/>
        <w:jc w:val="both"/>
        <w:rPr>
          <w:sz w:val="24"/>
        </w:rPr>
      </w:pPr>
      <w:r>
        <w:rPr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 (медицинское заключение № 001 ГС/у);</w:t>
      </w:r>
    </w:p>
    <w:p w14:paraId="8C000000">
      <w:pPr>
        <w:pStyle w:val="Style_5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      иные документы, предусмотренные Федеральным законом от 27 июля 2004 года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8D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8E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</w:t>
      </w:r>
      <w:r>
        <w:rPr>
          <w:sz w:val="24"/>
        </w:rPr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8F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90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случае установления в ходе проверки обстоятельств, препятствующих в соответствии с федеральными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"consultantplus://offline/main?base=LAW;n=108752;fld=134;dst=100142"</w:instrText>
      </w:r>
      <w:r>
        <w:rPr>
          <w:sz w:val="24"/>
        </w:rPr>
        <w:fldChar w:fldCharType="separate"/>
      </w:r>
      <w:r>
        <w:rPr>
          <w:sz w:val="24"/>
        </w:rPr>
        <w:t>законами</w:t>
      </w:r>
      <w:r>
        <w:rPr>
          <w:sz w:val="24"/>
        </w:rPr>
        <w:fldChar w:fldCharType="end"/>
      </w:r>
      <w:r>
        <w:rPr>
          <w:sz w:val="24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14:paraId="91000000">
      <w:pPr>
        <w:widowControl w:val="0"/>
        <w:ind w:firstLine="708"/>
        <w:contextualSpacing w:val="1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92000000">
      <w:pPr>
        <w:widowControl w:val="0"/>
        <w:ind w:firstLine="708"/>
        <w:contextualSpacing w:val="1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93000000">
      <w:pPr>
        <w:widowControl w:val="0"/>
        <w:ind w:firstLine="709"/>
        <w:contextualSpacing w:val="1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r>
        <w:rPr>
          <w:sz w:val="24"/>
        </w:rPr>
        <w:t xml:space="preserve"> Тестирование и индивидуальное собеседование являются обязательными методами оценки.</w:t>
      </w:r>
    </w:p>
    <w:p w14:paraId="94000000">
      <w:pPr>
        <w:ind w:firstLine="851" w:left="-142" w:right="-2"/>
        <w:contextualSpacing w:val="1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95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96000000">
      <w:pPr>
        <w:ind w:firstLine="708"/>
        <w:jc w:val="both"/>
        <w:rPr>
          <w:sz w:val="24"/>
        </w:rPr>
      </w:pPr>
      <w:r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"https://gossluzhba.gov.ru"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https://gossluzhba.gov.ru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– «Тесты для самопроверки». </w:t>
      </w:r>
    </w:p>
    <w:p w14:paraId="97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98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 xml:space="preserve">Решение конкурсной комиссии принимается в отсутствие кандидата. </w:t>
      </w:r>
    </w:p>
    <w:p w14:paraId="99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9A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По результатам конкурса издается приказ Межрайонной ИФНС России № 21 по Самарской области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9B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сайте Федеральной налоговой службы в информационно-телекоммуникационной сети общего пользования.</w:t>
      </w:r>
    </w:p>
    <w:p w14:paraId="9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9D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9E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r>
        <w:rPr>
          <w:sz w:val="24"/>
        </w:rPr>
        <w:t>дств св</w:t>
      </w:r>
      <w:r>
        <w:rPr>
          <w:sz w:val="24"/>
        </w:rPr>
        <w:t>язи и другие), осуществляются кандидатами за счет собственных средств.</w:t>
      </w:r>
    </w:p>
    <w:p w14:paraId="9F000000">
      <w:pPr>
        <w:pStyle w:val="Style_4"/>
        <w:ind w:firstLine="708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Прием документов для участия в конкурсе будет </w:t>
      </w:r>
      <w:r>
        <w:rPr>
          <w:rFonts w:ascii="Times New Roman" w:hAnsi="Times New Roman"/>
          <w:color w:val="000000"/>
          <w:sz w:val="24"/>
        </w:rPr>
        <w:t xml:space="preserve">проводиться с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09</w:t>
      </w:r>
      <w:r>
        <w:rPr>
          <w:rFonts w:ascii="Times New Roman" w:hAnsi="Times New Roman"/>
          <w:color w:val="000000"/>
          <w:sz w:val="24"/>
        </w:rPr>
        <w:t>.202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по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.202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 Время приема документов: с понедельника по четверг - с 09 часов 00 минут до 1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 часов 00 минут. Пятница с 09 часов 00 минут до 1</w:t>
      </w:r>
      <w:r>
        <w:rPr>
          <w:rFonts w:ascii="Times New Roman" w:hAnsi="Times New Roman"/>
          <w:color w:val="000000"/>
          <w:sz w:val="24"/>
        </w:rPr>
        <w:t xml:space="preserve">5 </w:t>
      </w:r>
      <w:r>
        <w:rPr>
          <w:rFonts w:ascii="Times New Roman" w:hAnsi="Times New Roman"/>
          <w:color w:val="000000"/>
          <w:sz w:val="24"/>
        </w:rPr>
        <w:t>часов 45 минут.</w:t>
      </w:r>
    </w:p>
    <w:p w14:paraId="A0000000">
      <w:pPr>
        <w:pStyle w:val="Style_4"/>
        <w:ind w:firstLine="708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Адрес приема документов: 443013,  г. Самара, ул. Мичурина, 21в, </w:t>
      </w:r>
      <w:r>
        <w:rPr>
          <w:rFonts w:ascii="Times New Roman" w:hAnsi="Times New Roman"/>
          <w:color w:val="000000"/>
          <w:sz w:val="24"/>
        </w:rPr>
        <w:t>каб</w:t>
      </w:r>
      <w:r>
        <w:rPr>
          <w:rFonts w:ascii="Times New Roman" w:hAnsi="Times New Roman"/>
          <w:color w:val="000000"/>
          <w:sz w:val="24"/>
        </w:rPr>
        <w:t>. № 209.</w:t>
      </w:r>
    </w:p>
    <w:p w14:paraId="A1000000">
      <w:pPr>
        <w:pStyle w:val="Style_4"/>
        <w:ind w:firstLine="708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Конкурс планируется провести 0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>.202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в 14 часов 00 минут по адресу: Самарская область,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.С</w:t>
      </w:r>
      <w:r>
        <w:rPr>
          <w:rFonts w:ascii="Times New Roman" w:hAnsi="Times New Roman"/>
          <w:color w:val="000000"/>
          <w:sz w:val="24"/>
        </w:rPr>
        <w:t>амара</w:t>
      </w:r>
      <w:r>
        <w:rPr>
          <w:rFonts w:ascii="Times New Roman" w:hAnsi="Times New Roman"/>
          <w:color w:val="000000"/>
          <w:sz w:val="24"/>
        </w:rPr>
        <w:t xml:space="preserve">, ул. Мичурина, 21в, </w:t>
      </w:r>
      <w:r>
        <w:rPr>
          <w:rFonts w:ascii="Times New Roman" w:hAnsi="Times New Roman"/>
          <w:color w:val="000000"/>
          <w:sz w:val="24"/>
        </w:rPr>
        <w:t>каб</w:t>
      </w:r>
      <w:r>
        <w:rPr>
          <w:rFonts w:ascii="Times New Roman" w:hAnsi="Times New Roman"/>
          <w:color w:val="000000"/>
          <w:sz w:val="24"/>
        </w:rPr>
        <w:t>. № 212.</w:t>
      </w:r>
    </w:p>
    <w:p w14:paraId="A2000000">
      <w:pPr>
        <w:pStyle w:val="Style_4"/>
        <w:ind w:firstLine="70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дате, месте и времени его проведения. </w:t>
      </w:r>
    </w:p>
    <w:p w14:paraId="A3000000">
      <w:pPr>
        <w:pStyle w:val="Style_4"/>
        <w:ind w:firstLine="70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телефоны:+7 (846)933-45-11; +7(846) 933-44-49.</w:t>
      </w:r>
    </w:p>
    <w:p w14:paraId="A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 ИФНС России № 21 по Самарской области состоит </w:t>
      </w:r>
      <w:r>
        <w:rPr>
          <w:sz w:val="24"/>
        </w:rPr>
        <w:t>из</w:t>
      </w:r>
      <w:r>
        <w:rPr>
          <w:sz w:val="24"/>
        </w:rPr>
        <w:t>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9"/>
        <w:gridCol w:w="1418"/>
        <w:gridCol w:w="1984"/>
        <w:gridCol w:w="1843"/>
        <w:gridCol w:w="1701"/>
        <w:gridCol w:w="1559"/>
      </w:tblGrid>
      <w:tr>
        <w:trPr>
          <w:trHeight w:hRule="atLeast" w:val="697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160" w:line="240" w:lineRule="exact"/>
              <w:ind/>
              <w:jc w:val="right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160"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Главный государственный налоговый инспектор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160"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Старший государственный налоговый инспектор (главный специалист-эксперт)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160"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Государственный налоговый инспектор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160"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</w:rPr>
              <w:t>пециалист</w:t>
            </w:r>
            <w:r>
              <w:rPr>
                <w:sz w:val="22"/>
              </w:rPr>
              <w:t xml:space="preserve"> эксперт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160"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Старший специалист 2 разряда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5637 руб.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5075 руб.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4511 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4322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4135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90-120 % </w:t>
            </w:r>
          </w:p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60-90 % </w:t>
            </w:r>
          </w:p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60-90 % </w:t>
            </w:r>
          </w:p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60-90 % </w:t>
            </w:r>
          </w:p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60-90 % </w:t>
            </w:r>
          </w:p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D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D7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D9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DB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1 </w:t>
            </w:r>
            <w:r>
              <w:rPr>
                <w:sz w:val="22"/>
              </w:rPr>
              <w:t>должностного</w:t>
            </w:r>
          </w:p>
          <w:p w14:paraId="DE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1 </w:t>
            </w:r>
            <w:r>
              <w:rPr>
                <w:sz w:val="22"/>
              </w:rPr>
              <w:t>должностного</w:t>
            </w:r>
            <w:r>
              <w:rPr>
                <w:sz w:val="22"/>
              </w:rPr>
              <w:t xml:space="preserve"> </w:t>
            </w:r>
          </w:p>
          <w:p w14:paraId="E0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1 </w:t>
            </w:r>
            <w:r>
              <w:rPr>
                <w:sz w:val="22"/>
              </w:rPr>
              <w:t>должностного</w:t>
            </w:r>
            <w:r>
              <w:rPr>
                <w:sz w:val="22"/>
              </w:rPr>
              <w:t xml:space="preserve"> </w:t>
            </w:r>
          </w:p>
          <w:p w14:paraId="E2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1 </w:t>
            </w:r>
            <w:r>
              <w:rPr>
                <w:sz w:val="22"/>
              </w:rPr>
              <w:t>должностного</w:t>
            </w:r>
            <w:r>
              <w:rPr>
                <w:sz w:val="22"/>
              </w:rPr>
              <w:t xml:space="preserve"> </w:t>
            </w:r>
          </w:p>
          <w:p w14:paraId="E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1 </w:t>
            </w:r>
            <w:r>
              <w:rPr>
                <w:sz w:val="22"/>
              </w:rPr>
              <w:t>должностного</w:t>
            </w:r>
            <w:r>
              <w:rPr>
                <w:sz w:val="22"/>
              </w:rPr>
              <w:t xml:space="preserve"> </w:t>
            </w:r>
          </w:p>
          <w:p w14:paraId="E6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F0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F2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F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F6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FA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r>
              <w:rPr>
                <w:sz w:val="22"/>
              </w:rPr>
              <w:t>материальном</w:t>
            </w:r>
            <w:r>
              <w:rPr>
                <w:sz w:val="22"/>
              </w:rPr>
              <w:t xml:space="preserve"> </w:t>
            </w:r>
          </w:p>
          <w:p w14:paraId="FB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</w:t>
            </w:r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F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r>
              <w:rPr>
                <w:sz w:val="22"/>
              </w:rPr>
              <w:t>материальном</w:t>
            </w:r>
            <w:r>
              <w:rPr>
                <w:sz w:val="22"/>
              </w:rPr>
              <w:t xml:space="preserve"> </w:t>
            </w:r>
          </w:p>
          <w:p w14:paraId="FE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</w:t>
            </w:r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0001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r>
              <w:rPr>
                <w:sz w:val="22"/>
              </w:rPr>
              <w:t>материальном</w:t>
            </w:r>
            <w:r>
              <w:rPr>
                <w:sz w:val="22"/>
              </w:rPr>
              <w:t xml:space="preserve"> </w:t>
            </w:r>
          </w:p>
          <w:p w14:paraId="0101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</w:t>
            </w:r>
            <w:bookmarkStart w:id="1" w:name="_GoBack"/>
            <w:bookmarkEnd w:id="1"/>
            <w:r>
              <w:rPr>
                <w:sz w:val="22"/>
              </w:rPr>
              <w:t>ии</w:t>
            </w:r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0301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r>
              <w:rPr>
                <w:sz w:val="22"/>
              </w:rPr>
              <w:t>материальном</w:t>
            </w:r>
            <w:r>
              <w:rPr>
                <w:sz w:val="22"/>
              </w:rPr>
              <w:t xml:space="preserve"> </w:t>
            </w:r>
          </w:p>
          <w:p w14:paraId="0401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</w:t>
            </w:r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</w:tr>
    </w:tbl>
    <w:p w14:paraId="05010000">
      <w:pPr>
        <w:widowControl w:val="0"/>
        <w:ind w:firstLine="709"/>
        <w:jc w:val="both"/>
        <w:rPr>
          <w:sz w:val="24"/>
        </w:rPr>
      </w:pPr>
    </w:p>
    <w:sectPr>
      <w:headerReference r:id="rId1" w:type="default"/>
      <w:pgSz w:h="16838" w:w="11906"/>
      <w:pgMar w:bottom="568" w:footer="709" w:gutter="0" w:header="709" w:left="1134" w:right="397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5"/>
      <w:lvlText w:val=""/>
      <w:lvlJc w:val="left"/>
      <w:pPr>
        <w:tabs>
          <w:tab w:leader="none" w:pos="888" w:val="left"/>
        </w:tabs>
        <w:ind w:hanging="360" w:left="888"/>
      </w:pPr>
      <w:rPr>
        <w:rFonts w:ascii="Symbol" w:hAnsi="Symbol"/>
      </w:rPr>
    </w:lvl>
    <w:lvl w:ilvl="1">
      <w:start w:val="1"/>
      <w:numFmt w:val="bullet"/>
      <w:pStyle w:val="Style_22"/>
      <w:lvlText w:val="o"/>
      <w:lvlJc w:val="left"/>
      <w:pPr>
        <w:tabs>
          <w:tab w:leader="none" w:pos="1865" w:val="left"/>
        </w:tabs>
        <w:ind w:hanging="360" w:left="1865"/>
      </w:pPr>
      <w:rPr>
        <w:rFonts w:ascii="Courier New" w:hAnsi="Courier New"/>
      </w:rPr>
    </w:lvl>
    <w:lvl w:ilvl="2">
      <w:start w:val="1"/>
      <w:numFmt w:val="bullet"/>
      <w:pStyle w:val="Style_29"/>
      <w:lvlText w:val=""/>
      <w:lvlJc w:val="left"/>
      <w:pPr>
        <w:tabs>
          <w:tab w:leader="none" w:pos="2585" w:val="left"/>
        </w:tabs>
        <w:ind w:hanging="360" w:left="2585"/>
      </w:pPr>
      <w:rPr>
        <w:rFonts w:ascii="Wingdings" w:hAnsi="Wingdings"/>
      </w:rPr>
    </w:lvl>
    <w:lvl w:ilvl="3">
      <w:start w:val="1"/>
      <w:numFmt w:val="bullet"/>
      <w:pStyle w:val="Style_10"/>
      <w:lvlText w:val=""/>
      <w:lvlJc w:val="left"/>
      <w:pPr>
        <w:tabs>
          <w:tab w:leader="none" w:pos="3305" w:val="left"/>
        </w:tabs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025" w:val="left"/>
        </w:tabs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745" w:val="left"/>
        </w:tabs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65" w:val="left"/>
        </w:tabs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85" w:val="left"/>
        </w:tabs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905" w:val="left"/>
        </w:tabs>
        <w:ind w:hanging="360" w:left="690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Balloon Text"/>
    <w:basedOn w:val="Style_7"/>
    <w:link w:val="Style_8_ch"/>
    <w:rPr>
      <w:rFonts w:ascii="Tahoma" w:hAnsi="Tahoma"/>
      <w:sz w:val="16"/>
    </w:rPr>
  </w:style>
  <w:style w:styleId="Style_8_ch" w:type="character">
    <w:name w:val="Balloon Text"/>
    <w:basedOn w:val="Style_7_ch"/>
    <w:link w:val="Style_8"/>
    <w:rPr>
      <w:rFonts w:ascii="Tahoma" w:hAnsi="Tahoma"/>
      <w:sz w:val="16"/>
    </w:rPr>
  </w:style>
  <w:style w:styleId="Style_9" w:type="paragraph">
    <w:name w:val="Style1"/>
    <w:basedOn w:val="Style_7"/>
    <w:link w:val="Style_9_ch"/>
    <w:pPr>
      <w:widowControl w:val="0"/>
      <w:spacing w:line="277" w:lineRule="exact"/>
      <w:ind/>
    </w:pPr>
    <w:rPr>
      <w:sz w:val="24"/>
    </w:rPr>
  </w:style>
  <w:style w:styleId="Style_9_ch" w:type="character">
    <w:name w:val="Style1"/>
    <w:basedOn w:val="Style_7_ch"/>
    <w:link w:val="Style_9"/>
    <w:rPr>
      <w:sz w:val="24"/>
    </w:rPr>
  </w:style>
  <w:style w:styleId="Style_10" w:type="paragraph">
    <w:name w:val="Абзац4"/>
    <w:basedOn w:val="Style_11"/>
    <w:link w:val="Style_10_ch"/>
    <w:pPr>
      <w:keepNext w:val="0"/>
      <w:numPr>
        <w:ilvl w:val="3"/>
        <w:numId w:val="1"/>
      </w:numPr>
      <w:tabs>
        <w:tab w:leader="none" w:pos="1782" w:val="left"/>
      </w:tabs>
      <w:spacing w:after="0" w:before="0"/>
      <w:ind w:firstLine="709" w:left="0"/>
      <w:jc w:val="both"/>
    </w:pPr>
    <w:rPr>
      <w:rFonts w:ascii="Times New Roman" w:hAnsi="Times New Roman"/>
      <w:b w:val="0"/>
    </w:rPr>
  </w:style>
  <w:style w:styleId="Style_10_ch" w:type="character">
    <w:name w:val="Абзац4"/>
    <w:basedOn w:val="Style_11_ch"/>
    <w:link w:val="Style_10"/>
    <w:rPr>
      <w:rFonts w:ascii="Times New Roman" w:hAnsi="Times New Roman"/>
      <w:b w:val="0"/>
    </w:rPr>
  </w:style>
  <w:style w:styleId="Style_12" w:type="paragraph">
    <w:name w:val="Знак1"/>
    <w:basedOn w:val="Style_7"/>
    <w:link w:val="Style_12_ch"/>
    <w:pPr>
      <w:spacing w:after="160" w:line="240" w:lineRule="exact"/>
      <w:ind/>
    </w:pPr>
    <w:rPr>
      <w:rFonts w:ascii="Verdana" w:hAnsi="Verdana"/>
    </w:rPr>
  </w:style>
  <w:style w:styleId="Style_12_ch" w:type="character">
    <w:name w:val="Знак1"/>
    <w:basedOn w:val="Style_7_ch"/>
    <w:link w:val="Style_12"/>
    <w:rPr>
      <w:rFonts w:ascii="Verdana" w:hAnsi="Verdana"/>
    </w:rPr>
  </w:style>
  <w:style w:styleId="Style_13" w:type="paragraph">
    <w:name w:val="toc 2"/>
    <w:next w:val="Style_7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toc 4"/>
    <w:next w:val="Style_7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6"/>
    <w:next w:val="Style_7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toc 7"/>
    <w:next w:val="Style_7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Таблицы (моноширинный)"/>
    <w:basedOn w:val="Style_7"/>
    <w:next w:val="Style_7"/>
    <w:link w:val="Style_18_ch"/>
    <w:pPr>
      <w:widowControl w:val="0"/>
      <w:ind/>
      <w:jc w:val="both"/>
    </w:pPr>
    <w:rPr>
      <w:rFonts w:ascii="Courier New" w:hAnsi="Courier New"/>
      <w:sz w:val="24"/>
    </w:rPr>
  </w:style>
  <w:style w:styleId="Style_18_ch" w:type="character">
    <w:name w:val="Таблицы (моноширинный)"/>
    <w:basedOn w:val="Style_7_ch"/>
    <w:link w:val="Style_18"/>
    <w:rPr>
      <w:rFonts w:ascii="Courier New" w:hAnsi="Courier New"/>
      <w:sz w:val="24"/>
    </w:rPr>
  </w:style>
  <w:style w:styleId="Style_4" w:type="paragraph">
    <w:name w:val="ConsNormal"/>
    <w:link w:val="Style_4_ch"/>
    <w:pPr>
      <w:widowControl w:val="0"/>
      <w:ind w:firstLine="72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19" w:type="paragraph">
    <w:name w:val="Style7"/>
    <w:basedOn w:val="Style_7"/>
    <w:link w:val="Style_19_ch"/>
    <w:pPr>
      <w:widowControl w:val="0"/>
      <w:spacing w:line="274" w:lineRule="exact"/>
      <w:ind/>
      <w:jc w:val="both"/>
    </w:pPr>
    <w:rPr>
      <w:sz w:val="24"/>
    </w:rPr>
  </w:style>
  <w:style w:styleId="Style_19_ch" w:type="character">
    <w:name w:val="Style7"/>
    <w:basedOn w:val="Style_7_ch"/>
    <w:link w:val="Style_19"/>
    <w:rPr>
      <w:sz w:val="24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7_ch"/>
    <w:link w:val="Style_20"/>
    <w:rPr>
      <w:rFonts w:ascii="Cambria" w:hAnsi="Cambria"/>
      <w:b w:val="1"/>
      <w:sz w:val="26"/>
    </w:rPr>
  </w:style>
  <w:style w:styleId="Style_21" w:type="paragraph">
    <w:name w:val="Font Style18"/>
    <w:link w:val="Style_21_ch"/>
    <w:rPr>
      <w:sz w:val="22"/>
    </w:rPr>
  </w:style>
  <w:style w:styleId="Style_21_ch" w:type="character">
    <w:name w:val="Font Style18"/>
    <w:link w:val="Style_21"/>
    <w:rPr>
      <w:sz w:val="22"/>
    </w:rPr>
  </w:style>
  <w:style w:styleId="Style_22" w:type="paragraph">
    <w:name w:val="Абзац2"/>
    <w:basedOn w:val="Style_23"/>
    <w:link w:val="Style_22_ch"/>
    <w:pPr>
      <w:keepNext w:val="0"/>
      <w:numPr>
        <w:ilvl w:val="1"/>
        <w:numId w:val="1"/>
      </w:numPr>
      <w:tabs>
        <w:tab w:leader="none" w:pos="680" w:val="left"/>
      </w:tabs>
      <w:spacing w:after="0" w:before="0"/>
      <w:ind w:firstLine="709" w:left="0"/>
      <w:jc w:val="both"/>
    </w:pPr>
    <w:rPr>
      <w:rFonts w:ascii="Times New Roman" w:hAnsi="Times New Roman"/>
      <w:b w:val="0"/>
      <w:i w:val="0"/>
    </w:rPr>
  </w:style>
  <w:style w:styleId="Style_22_ch" w:type="character">
    <w:name w:val="Абзац2"/>
    <w:basedOn w:val="Style_23_ch"/>
    <w:link w:val="Style_22"/>
    <w:rPr>
      <w:rFonts w:ascii="Times New Roman" w:hAnsi="Times New Roman"/>
      <w:b w:val="0"/>
      <w:i w:val="0"/>
    </w:rPr>
  </w:style>
  <w:style w:styleId="Style_24" w:type="paragraph">
    <w:name w:val="Doc-Т внутри нумерации"/>
    <w:basedOn w:val="Style_7"/>
    <w:link w:val="Style_24_ch"/>
    <w:pPr>
      <w:spacing w:line="360" w:lineRule="auto"/>
      <w:ind w:firstLine="709" w:left="720"/>
      <w:jc w:val="both"/>
    </w:pPr>
  </w:style>
  <w:style w:styleId="Style_24_ch" w:type="character">
    <w:name w:val="Doc-Т внутри нумерации"/>
    <w:basedOn w:val="Style_7_ch"/>
    <w:link w:val="Style_24"/>
  </w:style>
  <w:style w:styleId="Style_25" w:type="paragraph">
    <w:name w:val="Body Text 2"/>
    <w:basedOn w:val="Style_7"/>
    <w:link w:val="Style_25_ch"/>
    <w:pPr>
      <w:spacing w:after="120" w:line="480" w:lineRule="auto"/>
      <w:ind/>
    </w:pPr>
  </w:style>
  <w:style w:styleId="Style_25_ch" w:type="character">
    <w:name w:val="Body Text 2"/>
    <w:basedOn w:val="Style_7_ch"/>
    <w:link w:val="Style_25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26" w:type="paragraph">
    <w:name w:val="No Spacing"/>
    <w:link w:val="Style_26_ch"/>
    <w:rPr>
      <w:rFonts w:ascii="Calibri" w:hAnsi="Calibri"/>
      <w:sz w:val="22"/>
    </w:rPr>
  </w:style>
  <w:style w:styleId="Style_26_ch" w:type="character">
    <w:name w:val="No Spacing"/>
    <w:link w:val="Style_26"/>
    <w:rPr>
      <w:rFonts w:ascii="Calibri" w:hAnsi="Calibri"/>
      <w:sz w:val="22"/>
    </w:rPr>
  </w:style>
  <w:style w:styleId="Style_27" w:type="paragraph">
    <w:name w:val="Font Style11"/>
    <w:link w:val="Style_27_ch"/>
    <w:rPr>
      <w:sz w:val="24"/>
    </w:rPr>
  </w:style>
  <w:style w:styleId="Style_27_ch" w:type="character">
    <w:name w:val="Font Style11"/>
    <w:link w:val="Style_27"/>
    <w:rPr>
      <w:sz w:val="24"/>
    </w:rPr>
  </w:style>
  <w:style w:styleId="Style_28" w:type="paragraph">
    <w:name w:val="toc 3"/>
    <w:next w:val="Style_7"/>
    <w:link w:val="Style_28_ch"/>
    <w:uiPriority w:val="39"/>
    <w:pPr>
      <w:ind w:firstLine="0" w:left="400"/>
    </w:pPr>
  </w:style>
  <w:style w:styleId="Style_28_ch" w:type="character">
    <w:name w:val="toc 3"/>
    <w:link w:val="Style_28"/>
  </w:style>
  <w:style w:styleId="Style_29" w:type="paragraph">
    <w:name w:val="Абзац3"/>
    <w:basedOn w:val="Style_20"/>
    <w:link w:val="Style_29_ch"/>
    <w:pPr>
      <w:keepNext w:val="0"/>
      <w:numPr>
        <w:ilvl w:val="2"/>
        <w:numId w:val="1"/>
      </w:numPr>
      <w:spacing w:after="0" w:before="0"/>
      <w:ind w:firstLine="709" w:left="0"/>
      <w:jc w:val="both"/>
    </w:pPr>
    <w:rPr>
      <w:rFonts w:ascii="Times New Roman" w:hAnsi="Times New Roman"/>
      <w:b w:val="0"/>
      <w:sz w:val="28"/>
    </w:rPr>
  </w:style>
  <w:style w:styleId="Style_29_ch" w:type="character">
    <w:name w:val="Абзац3"/>
    <w:basedOn w:val="Style_20_ch"/>
    <w:link w:val="Style_29"/>
    <w:rPr>
      <w:rFonts w:ascii="Times New Roman" w:hAnsi="Times New Roman"/>
      <w:b w:val="0"/>
      <w:sz w:val="28"/>
    </w:rPr>
  </w:style>
  <w:style w:styleId="Style_30" w:type="paragraph">
    <w:name w:val="Body Text"/>
    <w:basedOn w:val="Style_7"/>
    <w:link w:val="Style_30_ch"/>
    <w:pPr>
      <w:spacing w:after="120"/>
      <w:ind/>
    </w:pPr>
  </w:style>
  <w:style w:styleId="Style_30_ch" w:type="character">
    <w:name w:val="Body Text"/>
    <w:basedOn w:val="Style_7_ch"/>
    <w:link w:val="Style_30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heading 5"/>
    <w:next w:val="Style_7"/>
    <w:link w:val="Style_3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basedOn w:val="Style_7"/>
    <w:next w:val="Style_7"/>
    <w:link w:val="Style_33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33_ch" w:type="character">
    <w:name w:val="heading 1"/>
    <w:basedOn w:val="Style_7_ch"/>
    <w:link w:val="Style_33"/>
    <w:rPr>
      <w:b w:val="1"/>
      <w:sz w:val="24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7"/>
    <w:link w:val="Style_35_ch"/>
    <w:pPr>
      <w:ind w:hanging="170" w:left="170"/>
      <w:jc w:val="both"/>
    </w:pPr>
  </w:style>
  <w:style w:styleId="Style_35_ch" w:type="character">
    <w:name w:val="Footnote"/>
    <w:basedOn w:val="Style_7_ch"/>
    <w:link w:val="Style_35"/>
  </w:style>
  <w:style w:styleId="Style_36" w:type="paragraph">
    <w:name w:val="toc 1"/>
    <w:next w:val="Style_7"/>
    <w:link w:val="Style_36_ch"/>
    <w:uiPriority w:val="39"/>
    <w:rPr>
      <w:rFonts w:ascii="XO Thames" w:hAnsi="XO Thames"/>
      <w:b w:val="1"/>
    </w:rPr>
  </w:style>
  <w:style w:styleId="Style_36_ch" w:type="character">
    <w:name w:val="toc 1"/>
    <w:link w:val="Style_36"/>
    <w:rPr>
      <w:rFonts w:ascii="XO Thames" w:hAnsi="XO Thames"/>
      <w:b w:val="1"/>
    </w:rPr>
  </w:style>
  <w:style w:styleId="Style_37" w:type="paragraph">
    <w:name w:val="List Paragraph"/>
    <w:basedOn w:val="Style_7"/>
    <w:link w:val="Style_37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37_ch" w:type="character">
    <w:name w:val="List Paragraph"/>
    <w:basedOn w:val="Style_7_ch"/>
    <w:link w:val="Style_37"/>
    <w:rPr>
      <w:rFonts w:ascii="Calibri" w:hAnsi="Calibri"/>
      <w:sz w:val="22"/>
    </w:rPr>
  </w:style>
  <w:style w:styleId="Style_38" w:type="paragraph">
    <w:name w:val="Header and Footer"/>
    <w:link w:val="Style_38_ch"/>
    <w:pPr>
      <w:spacing w:line="360" w:lineRule="auto"/>
      <w:ind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Body Text Indent"/>
    <w:basedOn w:val="Style_7"/>
    <w:link w:val="Style_39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39_ch" w:type="character">
    <w:name w:val="Body Text Indent"/>
    <w:basedOn w:val="Style_7_ch"/>
    <w:link w:val="Style_39"/>
    <w:rPr>
      <w:sz w:val="28"/>
    </w:rPr>
  </w:style>
  <w:style w:styleId="Style_40" w:type="paragraph">
    <w:name w:val="toc 9"/>
    <w:next w:val="Style_7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41" w:type="paragraph">
    <w:name w:val="Style4"/>
    <w:basedOn w:val="Style_7"/>
    <w:link w:val="Style_41_ch"/>
    <w:pPr>
      <w:widowControl w:val="0"/>
      <w:spacing w:line="274" w:lineRule="exact"/>
      <w:ind w:firstLine="533"/>
      <w:jc w:val="both"/>
    </w:pPr>
    <w:rPr>
      <w:sz w:val="24"/>
    </w:rPr>
  </w:style>
  <w:style w:styleId="Style_41_ch" w:type="character">
    <w:name w:val="Style4"/>
    <w:basedOn w:val="Style_7_ch"/>
    <w:link w:val="Style_41"/>
    <w:rPr>
      <w:sz w:val="24"/>
    </w:rPr>
  </w:style>
  <w:style w:styleId="Style_42" w:type="paragraph">
    <w:name w:val="footer"/>
    <w:basedOn w:val="Style_7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footer"/>
    <w:basedOn w:val="Style_7_ch"/>
    <w:link w:val="Style_42"/>
  </w:style>
  <w:style w:styleId="Style_43" w:type="paragraph">
    <w:name w:val="Номер страницы1"/>
    <w:basedOn w:val="Style_31"/>
    <w:link w:val="Style_43_ch"/>
  </w:style>
  <w:style w:styleId="Style_43_ch" w:type="character">
    <w:name w:val="Номер страницы1"/>
    <w:basedOn w:val="Style_31_ch"/>
    <w:link w:val="Style_43"/>
  </w:style>
  <w:style w:styleId="Style_44" w:type="paragraph">
    <w:name w:val="toc 8"/>
    <w:next w:val="Style_7"/>
    <w:link w:val="Style_44_ch"/>
    <w:uiPriority w:val="39"/>
    <w:pPr>
      <w:ind w:firstLine="0" w:left="1400"/>
    </w:pPr>
  </w:style>
  <w:style w:styleId="Style_44_ch" w:type="character">
    <w:name w:val="toc 8"/>
    <w:link w:val="Style_44"/>
  </w:style>
  <w:style w:styleId="Style_5" w:type="paragraph">
    <w:name w:val="Маркер1"/>
    <w:basedOn w:val="Style_7"/>
    <w:link w:val="Style_5_ch"/>
    <w:pPr>
      <w:numPr>
        <w:numId w:val="1"/>
      </w:numPr>
      <w:spacing w:after="60" w:before="60"/>
      <w:ind/>
      <w:jc w:val="both"/>
    </w:pPr>
    <w:rPr>
      <w:sz w:val="28"/>
    </w:rPr>
  </w:style>
  <w:style w:styleId="Style_5_ch" w:type="character">
    <w:name w:val="Маркер1"/>
    <w:basedOn w:val="Style_7_ch"/>
    <w:link w:val="Style_5"/>
    <w:rPr>
      <w:sz w:val="28"/>
    </w:rPr>
  </w:style>
  <w:style w:styleId="Style_45" w:type="paragraph">
    <w:name w:val="Body Text 3"/>
    <w:basedOn w:val="Style_7"/>
    <w:link w:val="Style_45_ch"/>
    <w:pPr>
      <w:spacing w:after="120"/>
      <w:ind/>
    </w:pPr>
    <w:rPr>
      <w:sz w:val="16"/>
    </w:rPr>
  </w:style>
  <w:style w:styleId="Style_45_ch" w:type="character">
    <w:name w:val="Body Text 3"/>
    <w:basedOn w:val="Style_7_ch"/>
    <w:link w:val="Style_45"/>
    <w:rPr>
      <w:sz w:val="16"/>
    </w:rPr>
  </w:style>
  <w:style w:styleId="Style_46" w:type="paragraph">
    <w:name w:val="toc 5"/>
    <w:next w:val="Style_7"/>
    <w:link w:val="Style_46_ch"/>
    <w:uiPriority w:val="39"/>
    <w:pPr>
      <w:ind w:firstLine="0" w:left="800"/>
    </w:pPr>
  </w:style>
  <w:style w:styleId="Style_46_ch" w:type="character">
    <w:name w:val="toc 5"/>
    <w:link w:val="Style_46"/>
  </w:style>
  <w:style w:styleId="Style_47" w:type="paragraph">
    <w:name w:val="Style6"/>
    <w:basedOn w:val="Style_7"/>
    <w:link w:val="Style_47_ch"/>
    <w:pPr>
      <w:widowControl w:val="0"/>
      <w:spacing w:line="274" w:lineRule="exact"/>
      <w:ind/>
      <w:jc w:val="both"/>
    </w:pPr>
    <w:rPr>
      <w:sz w:val="24"/>
    </w:rPr>
  </w:style>
  <w:style w:styleId="Style_47_ch" w:type="character">
    <w:name w:val="Style6"/>
    <w:basedOn w:val="Style_7_ch"/>
    <w:link w:val="Style_47"/>
    <w:rPr>
      <w:sz w:val="24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48" w:type="paragraph">
    <w:name w:val="Subtitle"/>
    <w:next w:val="Style_7"/>
    <w:link w:val="Style_48_ch"/>
    <w:uiPriority w:val="11"/>
    <w:qFormat/>
    <w:rPr>
      <w:rFonts w:ascii="XO Thames" w:hAnsi="XO Thames"/>
      <w:i w:val="1"/>
      <w:color w:val="616161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616161"/>
      <w:sz w:val="24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10"/>
    <w:next w:val="Style_7"/>
    <w:link w:val="Style_50_ch"/>
    <w:uiPriority w:val="39"/>
    <w:pPr>
      <w:ind w:firstLine="0" w:left="1800"/>
    </w:pPr>
  </w:style>
  <w:style w:styleId="Style_50_ch" w:type="character">
    <w:name w:val="toc 10"/>
    <w:link w:val="Style_50"/>
  </w:style>
  <w:style w:styleId="Style_51" w:type="paragraph">
    <w:name w:val="Title"/>
    <w:next w:val="Style_7"/>
    <w:link w:val="Style_51_ch"/>
    <w:uiPriority w:val="10"/>
    <w:qFormat/>
    <w:rPr>
      <w:rFonts w:ascii="XO Thames" w:hAnsi="XO Thames"/>
      <w:b w:val="1"/>
      <w:sz w:val="52"/>
    </w:rPr>
  </w:style>
  <w:style w:styleId="Style_51_ch" w:type="character">
    <w:name w:val="Title"/>
    <w:link w:val="Style_51"/>
    <w:rPr>
      <w:rFonts w:ascii="XO Thames" w:hAnsi="XO Thames"/>
      <w:b w:val="1"/>
      <w:sz w:val="52"/>
    </w:rPr>
  </w:style>
  <w:style w:styleId="Style_11" w:type="paragraph">
    <w:name w:val="heading 4"/>
    <w:basedOn w:val="Style_7"/>
    <w:next w:val="Style_7"/>
    <w:link w:val="Style_1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_ch" w:type="character">
    <w:name w:val="heading 4"/>
    <w:basedOn w:val="Style_7_ch"/>
    <w:link w:val="Style_11"/>
    <w:rPr>
      <w:rFonts w:ascii="Calibri" w:hAnsi="Calibri"/>
      <w:b w:val="1"/>
      <w:sz w:val="28"/>
    </w:rPr>
  </w:style>
  <w:style w:styleId="Style_52" w:type="paragraph">
    <w:name w:val="ConsPlusNormal"/>
    <w:link w:val="Style_52_ch"/>
    <w:pPr>
      <w:widowControl w:val="0"/>
      <w:ind w:firstLine="720"/>
    </w:pPr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23" w:type="paragraph">
    <w:name w:val="heading 2"/>
    <w:basedOn w:val="Style_7"/>
    <w:next w:val="Style_7"/>
    <w:link w:val="Style_2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23_ch" w:type="character">
    <w:name w:val="heading 2"/>
    <w:basedOn w:val="Style_7_ch"/>
    <w:link w:val="Style_23"/>
    <w:rPr>
      <w:rFonts w:ascii="Cambria" w:hAnsi="Cambria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2022-09-28T10:21:16Z</dcterms:modified>
</cp:coreProperties>
</file>